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jc w:val="center"/>
        <w:rPr>
          <w:rFonts w:ascii="Google Sans" w:cs="Google Sans" w:eastAsia="Google Sans" w:hAnsi="Google Sans"/>
        </w:rPr>
      </w:pPr>
      <w:bookmarkStart w:colFirst="0" w:colLast="0" w:name="_adnh333husy" w:id="0"/>
      <w:bookmarkEnd w:id="0"/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Apply filters to SQL queries</w:t>
      </w:r>
    </w:p>
    <w:p w:rsidR="00000000" w:rsidDel="00000000" w:rsidP="00000000" w:rsidRDefault="00000000" w:rsidRPr="00000000" w14:paraId="00000002">
      <w:pPr>
        <w:pStyle w:val="Heading2"/>
        <w:rPr>
          <w:rFonts w:ascii="Google Sans" w:cs="Google Sans" w:eastAsia="Google Sans" w:hAnsi="Google Sans"/>
        </w:rPr>
      </w:pPr>
      <w:bookmarkStart w:colFirst="0" w:colLast="0" w:name="_uakdmh2r7kug" w:id="1"/>
      <w:bookmarkEnd w:id="1"/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Project description</w:t>
      </w:r>
    </w:p>
    <w:p w:rsidR="00000000" w:rsidDel="00000000" w:rsidP="00000000" w:rsidRDefault="00000000" w:rsidRPr="00000000" w14:paraId="00000003">
      <w:pPr>
        <w:spacing w:after="240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Nuestro trabajo ahora será </w:t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investigar estos incidentes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. Para hacerlo, tendremos que </w:t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revisar la información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que la empresa guarda en dos "archivos": uno con los </w:t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datos de los empleados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(la tabla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employees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) y otro con los </w:t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registros de los intentos de inicio de sesión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(la tabla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log_in_attempts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).</w:t>
      </w:r>
    </w:p>
    <w:p w:rsidR="00000000" w:rsidDel="00000000" w:rsidP="00000000" w:rsidRDefault="00000000" w:rsidRPr="00000000" w14:paraId="00000004">
      <w:pPr>
        <w:spacing w:after="240" w:before="240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Nuestra herramienta principal para esta investigación será el </w:t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SQL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, un lenguaje que te permite "preguntar" a las bases de datos. Usaremos </w:t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filtros de SQL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para encontrar los datos exactos que necesitamos y así </w:t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descubrir qué está pasando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con esos problemas de seguridad.</w:t>
      </w:r>
    </w:p>
    <w:p w:rsidR="00000000" w:rsidDel="00000000" w:rsidP="00000000" w:rsidRDefault="00000000" w:rsidRPr="00000000" w14:paraId="00000005">
      <w:pPr>
        <w:spacing w:after="240" w:before="240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En resumen, seremos los encargados de </w:t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escanear los registros de la empresa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para </w:t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detectar y resolver problemas de seguridad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relacionados con accesos y equipos, utilizando las habilidades en SQL.</w:t>
      </w:r>
    </w:p>
    <w:p w:rsidR="00000000" w:rsidDel="00000000" w:rsidP="00000000" w:rsidRDefault="00000000" w:rsidRPr="00000000" w14:paraId="00000006">
      <w:pPr>
        <w:pStyle w:val="Heading2"/>
        <w:rPr>
          <w:rFonts w:ascii="Google Sans" w:cs="Google Sans" w:eastAsia="Google Sans" w:hAnsi="Google Sans"/>
        </w:rPr>
      </w:pPr>
      <w:bookmarkStart w:colFirst="0" w:colLast="0" w:name="_j19vqnsr688d" w:id="2"/>
      <w:bookmarkEnd w:id="2"/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Retrieve after hours failed login attempts</w:t>
      </w:r>
    </w:p>
    <w:p w:rsidR="00000000" w:rsidDel="00000000" w:rsidP="00000000" w:rsidRDefault="00000000" w:rsidRPr="00000000" w14:paraId="00000007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A continuación, realizaremos un análisis para comprobar cuáles han sido los intentos de inicio de sesión fallidos por los usuarios que han intentado acceder después de las “18:00” hora final de la jornada.</w:t>
      </w:r>
    </w:p>
    <w:p w:rsidR="00000000" w:rsidDel="00000000" w:rsidP="00000000" w:rsidRDefault="00000000" w:rsidRPr="00000000" w14:paraId="00000008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Usaremos consultas SQL como las que tenemos a continuación para filtrar los accesos erróneos después del horario laboral.</w:t>
      </w:r>
    </w:p>
    <w:p w:rsidR="00000000" w:rsidDel="00000000" w:rsidP="00000000" w:rsidRDefault="00000000" w:rsidRPr="00000000" w14:paraId="0000000A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Este será el comando para revisar la información especificada:</w:t>
      </w:r>
    </w:p>
    <w:p w:rsidR="00000000" w:rsidDel="00000000" w:rsidP="00000000" w:rsidRDefault="00000000" w:rsidRPr="00000000" w14:paraId="0000000C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SELECT * FROM log_in_attempts WHERE login_time &gt; '18:00' AND success = '0';</w:t>
      </w:r>
    </w:p>
    <w:p w:rsidR="00000000" w:rsidDel="00000000" w:rsidP="00000000" w:rsidRDefault="00000000" w:rsidRPr="00000000" w14:paraId="0000000E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Roboto Mono" w:cs="Roboto Mono" w:eastAsia="Roboto Mono" w:hAnsi="Roboto Mono"/>
          <w:b w:val="1"/>
          <w:color w:val="188038"/>
          <w:rtl w:val="0"/>
        </w:rPr>
        <w:t xml:space="preserve">SELECT *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</w:t>
        <w:br w:type="textWrapping"/>
      </w:r>
    </w:p>
    <w:p w:rsidR="00000000" w:rsidDel="00000000" w:rsidP="00000000" w:rsidRDefault="00000000" w:rsidRPr="00000000" w14:paraId="0000000F">
      <w:pPr>
        <w:numPr>
          <w:ilvl w:val="0"/>
          <w:numId w:val="6"/>
        </w:numPr>
        <w:spacing w:after="0" w:afterAutospacing="0" w:before="240" w:lineRule="auto"/>
        <w:ind w:left="720" w:hanging="360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SELECT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Es la palabra clave que indica que quieres </w:t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recuperar o extraer datos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de una base de datos.</w:t>
      </w:r>
    </w:p>
    <w:p w:rsidR="00000000" w:rsidDel="00000000" w:rsidP="00000000" w:rsidRDefault="00000000" w:rsidRPr="00000000" w14:paraId="00000010">
      <w:pPr>
        <w:numPr>
          <w:ilvl w:val="0"/>
          <w:numId w:val="6"/>
        </w:numPr>
        <w:spacing w:after="240" w:before="0" w:beforeAutospacing="0" w:lineRule="auto"/>
        <w:ind w:left="720" w:hanging="360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*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El asterisco es un comodín que significa "todas las columnas". Es decir, quieres </w:t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ver toda la información disponible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para cada registro que cumpla las condiciones. Si en lugar de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*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pusieras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user_id, login_time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, solo verías esas dos columnas.</w:t>
      </w:r>
    </w:p>
    <w:p w:rsidR="00000000" w:rsidDel="00000000" w:rsidP="00000000" w:rsidRDefault="00000000" w:rsidRPr="00000000" w14:paraId="00000011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Roboto Mono" w:cs="Roboto Mono" w:eastAsia="Roboto Mono" w:hAnsi="Roboto Mono"/>
          <w:b w:val="1"/>
          <w:color w:val="188038"/>
          <w:rtl w:val="0"/>
        </w:rPr>
        <w:t xml:space="preserve">FROM log_in_attempts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</w:t>
        <w:br w:type="textWrapping"/>
      </w:r>
    </w:p>
    <w:p w:rsidR="00000000" w:rsidDel="00000000" w:rsidP="00000000" w:rsidRDefault="00000000" w:rsidRPr="00000000" w14:paraId="00000012">
      <w:pPr>
        <w:numPr>
          <w:ilvl w:val="0"/>
          <w:numId w:val="2"/>
        </w:numPr>
        <w:spacing w:after="0" w:afterAutospacing="0" w:before="240" w:lineRule="auto"/>
        <w:ind w:left="720" w:hanging="360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FROM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Es la palabra clave que especifica de </w:t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qué tabla quieres obtener los datos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.</w:t>
      </w:r>
    </w:p>
    <w:p w:rsidR="00000000" w:rsidDel="00000000" w:rsidP="00000000" w:rsidRDefault="00000000" w:rsidRPr="00000000" w14:paraId="00000013">
      <w:pPr>
        <w:numPr>
          <w:ilvl w:val="0"/>
          <w:numId w:val="2"/>
        </w:numPr>
        <w:spacing w:after="240" w:before="0" w:beforeAutospacing="0" w:lineRule="auto"/>
        <w:ind w:left="720" w:hanging="360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log_in_attempts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Es el </w:t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nombre de la tabla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de donde se van a recuperar los registros. Esta tabla contiene la información sobre cada intento de inicio de sesión.</w:t>
      </w:r>
    </w:p>
    <w:p w:rsidR="00000000" w:rsidDel="00000000" w:rsidP="00000000" w:rsidRDefault="00000000" w:rsidRPr="00000000" w14:paraId="00000014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Roboto Mono" w:cs="Roboto Mono" w:eastAsia="Roboto Mono" w:hAnsi="Roboto Mono"/>
          <w:b w:val="1"/>
          <w:color w:val="188038"/>
          <w:rtl w:val="0"/>
        </w:rPr>
        <w:t xml:space="preserve">WHERE login_time &gt; '18:00' AND success = '0'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</w:t>
        <w:br w:type="textWrapping"/>
      </w:r>
    </w:p>
    <w:p w:rsidR="00000000" w:rsidDel="00000000" w:rsidP="00000000" w:rsidRDefault="00000000" w:rsidRPr="00000000" w14:paraId="00000015">
      <w:pPr>
        <w:numPr>
          <w:ilvl w:val="0"/>
          <w:numId w:val="1"/>
        </w:numPr>
        <w:spacing w:after="0" w:afterAutospacing="0" w:before="240" w:lineRule="auto"/>
        <w:ind w:left="720" w:hanging="360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WHERE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Es la cláusula más importante para filtrar. Indica que solo quieres los registros que </w:t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cumplan una o varias condiciones específicas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. Actúa como un filtro.</w:t>
      </w:r>
    </w:p>
    <w:p w:rsidR="00000000" w:rsidDel="00000000" w:rsidP="00000000" w:rsidRDefault="00000000" w:rsidRPr="00000000" w14:paraId="00000016">
      <w:pPr>
        <w:numPr>
          <w:ilvl w:val="0"/>
          <w:numId w:val="1"/>
        </w:numPr>
        <w:spacing w:after="0" w:afterAutospacing="0" w:before="0" w:beforeAutospacing="0" w:lineRule="auto"/>
        <w:ind w:left="720" w:hanging="360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login_time &gt; '18:00'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Esta es la </w:t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primera condición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.</w:t>
      </w:r>
    </w:p>
    <w:p w:rsidR="00000000" w:rsidDel="00000000" w:rsidP="00000000" w:rsidRDefault="00000000" w:rsidRPr="00000000" w14:paraId="00000017">
      <w:pPr>
        <w:numPr>
          <w:ilvl w:val="1"/>
          <w:numId w:val="1"/>
        </w:numPr>
        <w:spacing w:after="0" w:afterAutospacing="0" w:before="0" w:beforeAutospacing="0" w:lineRule="auto"/>
        <w:ind w:left="1440" w:hanging="360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login_time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Es el </w:t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nombre de una columna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en la tabla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log_in_attempts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que almacena la hora del intento de inicio de sesión.</w:t>
      </w:r>
    </w:p>
    <w:p w:rsidR="00000000" w:rsidDel="00000000" w:rsidP="00000000" w:rsidRDefault="00000000" w:rsidRPr="00000000" w14:paraId="00000018">
      <w:pPr>
        <w:numPr>
          <w:ilvl w:val="1"/>
          <w:numId w:val="1"/>
        </w:numPr>
        <w:spacing w:after="0" w:afterAutospacing="0" w:before="0" w:beforeAutospacing="0" w:lineRule="auto"/>
        <w:ind w:left="1440" w:hanging="360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&gt;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Es el </w:t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operador de comparación "mayor que"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.</w:t>
      </w:r>
    </w:p>
    <w:p w:rsidR="00000000" w:rsidDel="00000000" w:rsidP="00000000" w:rsidRDefault="00000000" w:rsidRPr="00000000" w14:paraId="00000019">
      <w:pPr>
        <w:numPr>
          <w:ilvl w:val="1"/>
          <w:numId w:val="1"/>
        </w:numPr>
        <w:spacing w:after="0" w:afterAutospacing="0" w:before="0" w:beforeAutospacing="0" w:lineRule="auto"/>
        <w:ind w:left="1440" w:hanging="360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'18:00'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Es el </w:t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valor con el que se compara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la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login_time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. En este caso, se refiere a las 6 de la tarde (18:00 en formato de 24 horas). Entonces, esta parte selecciona solo los intentos de inicio de sesión que ocurrieron </w:t>
      </w:r>
      <w:r w:rsidDel="00000000" w:rsidR="00000000" w:rsidRPr="00000000">
        <w:rPr>
          <w:rFonts w:ascii="Google Sans" w:cs="Google Sans" w:eastAsia="Google Sans" w:hAnsi="Google Sans"/>
          <w:i w:val="1"/>
          <w:rtl w:val="0"/>
        </w:rPr>
        <w:t xml:space="preserve">después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de las 6 PM.</w:t>
      </w:r>
    </w:p>
    <w:p w:rsidR="00000000" w:rsidDel="00000000" w:rsidP="00000000" w:rsidRDefault="00000000" w:rsidRPr="00000000" w14:paraId="0000001A">
      <w:pPr>
        <w:numPr>
          <w:ilvl w:val="0"/>
          <w:numId w:val="1"/>
        </w:numPr>
        <w:spacing w:after="0" w:afterAutospacing="0" w:before="0" w:beforeAutospacing="0" w:lineRule="auto"/>
        <w:ind w:left="720" w:hanging="360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AND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Este es un </w:t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operador lógico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que conecta las dos condiciones. Significa que </w:t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ambas condiciones deben ser verdaderas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para que un registro sea incluido en el resultado. Si usamos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OR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, solo una de las condiciones tendría que ser verdadera.</w:t>
      </w:r>
    </w:p>
    <w:p w:rsidR="00000000" w:rsidDel="00000000" w:rsidP="00000000" w:rsidRDefault="00000000" w:rsidRPr="00000000" w14:paraId="0000001B">
      <w:pPr>
        <w:numPr>
          <w:ilvl w:val="0"/>
          <w:numId w:val="1"/>
        </w:numPr>
        <w:spacing w:after="0" w:afterAutospacing="0" w:before="0" w:beforeAutospacing="0" w:lineRule="auto"/>
        <w:ind w:left="720" w:hanging="360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success = '0'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Esta es la </w:t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segunda condición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.</w:t>
      </w:r>
    </w:p>
    <w:p w:rsidR="00000000" w:rsidDel="00000000" w:rsidP="00000000" w:rsidRDefault="00000000" w:rsidRPr="00000000" w14:paraId="0000001C">
      <w:pPr>
        <w:numPr>
          <w:ilvl w:val="1"/>
          <w:numId w:val="1"/>
        </w:numPr>
        <w:spacing w:after="0" w:afterAutospacing="0" w:before="0" w:beforeAutospacing="0" w:lineRule="auto"/>
        <w:ind w:left="1440" w:hanging="360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success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Es el </w:t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nombre de una columna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en la tabla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log_in_attempts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que probablemente indica si el intento de inicio de sesión fue exitoso o no (comúnmente, '1' para éxito y '0' para fallo).</w:t>
      </w:r>
    </w:p>
    <w:p w:rsidR="00000000" w:rsidDel="00000000" w:rsidP="00000000" w:rsidRDefault="00000000" w:rsidRPr="00000000" w14:paraId="0000001D">
      <w:pPr>
        <w:numPr>
          <w:ilvl w:val="1"/>
          <w:numId w:val="1"/>
        </w:numPr>
        <w:spacing w:after="0" w:afterAutospacing="0" w:before="0" w:beforeAutospacing="0" w:lineRule="auto"/>
        <w:ind w:left="1440" w:hanging="360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=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Es el </w:t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operador de comparación "igual a"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.</w:t>
      </w:r>
    </w:p>
    <w:p w:rsidR="00000000" w:rsidDel="00000000" w:rsidP="00000000" w:rsidRDefault="00000000" w:rsidRPr="00000000" w14:paraId="0000001E">
      <w:pPr>
        <w:numPr>
          <w:ilvl w:val="1"/>
          <w:numId w:val="1"/>
        </w:numPr>
        <w:spacing w:after="240" w:before="0" w:beforeAutospacing="0" w:lineRule="auto"/>
        <w:ind w:left="1440" w:hanging="360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'0'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Es el </w:t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valor con el que se compara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la columna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success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. En este contexto, significa que el intento de inicio de sesión </w:t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no fue exitoso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(fue un fallo).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857250</wp:posOffset>
            </wp:positionH>
            <wp:positionV relativeFrom="paragraph">
              <wp:posOffset>615455</wp:posOffset>
            </wp:positionV>
            <wp:extent cx="4224338" cy="2335571"/>
            <wp:effectExtent b="0" l="0" r="0" t="0"/>
            <wp:wrapNone/>
            <wp:docPr id="3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24338" cy="2335571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1F">
      <w:pPr>
        <w:spacing w:after="240" w:before="240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spacing w:after="240" w:before="240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spacing w:after="240" w:before="240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pStyle w:val="Heading2"/>
        <w:rPr>
          <w:rFonts w:ascii="Google Sans" w:cs="Google Sans" w:eastAsia="Google Sans" w:hAnsi="Google Sans"/>
        </w:rPr>
      </w:pPr>
      <w:bookmarkStart w:colFirst="0" w:colLast="0" w:name="_s3yw3ov0267k" w:id="3"/>
      <w:bookmarkEnd w:id="3"/>
      <w:r w:rsidDel="00000000" w:rsidR="00000000" w:rsidRPr="00000000">
        <w:rPr>
          <w:rFonts w:ascii="Google Sans" w:cs="Google Sans" w:eastAsia="Google Sans" w:hAnsi="Google Sans"/>
          <w:rtl w:val="0"/>
        </w:rPr>
        <w:tab/>
      </w:r>
    </w:p>
    <w:p w:rsidR="00000000" w:rsidDel="00000000" w:rsidP="00000000" w:rsidRDefault="00000000" w:rsidRPr="00000000" w14:paraId="00000023">
      <w:pPr>
        <w:pStyle w:val="Heading2"/>
        <w:rPr>
          <w:rFonts w:ascii="Google Sans" w:cs="Google Sans" w:eastAsia="Google Sans" w:hAnsi="Google Sans"/>
        </w:rPr>
      </w:pPr>
      <w:bookmarkStart w:colFirst="0" w:colLast="0" w:name="_oox49ujy9cxg" w:id="4"/>
      <w:bookmarkEnd w:id="4"/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Retrieve login attempts on specific dates</w:t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  <w:t xml:space="preserve">Filtraremos dos fechas en concreto para comprobar qué intentos de inicio de sesión se han realizado en ese tiempo.</w:t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  <w:t xml:space="preserve">SELECT * FROM log_in_attempts WHERE login_date = '2022-05-09' OR login_date = '2022-05-08';</w:t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490538</wp:posOffset>
            </wp:positionH>
            <wp:positionV relativeFrom="paragraph">
              <wp:posOffset>180975</wp:posOffset>
            </wp:positionV>
            <wp:extent cx="4957763" cy="2741071"/>
            <wp:effectExtent b="0" l="0" r="0" t="0"/>
            <wp:wrapNone/>
            <wp:docPr id="1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57763" cy="2741071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Fonts w:ascii="Roboto Mono" w:cs="Roboto Mono" w:eastAsia="Roboto Mono" w:hAnsi="Roboto Mono"/>
          <w:b w:val="1"/>
          <w:color w:val="188038"/>
          <w:rtl w:val="0"/>
        </w:rPr>
        <w:t xml:space="preserve">FROM log_in_attempts</w:t>
      </w:r>
      <w:r w:rsidDel="00000000" w:rsidR="00000000" w:rsidRPr="00000000">
        <w:rPr>
          <w:rtl w:val="0"/>
        </w:rPr>
        <w:t xml:space="preserve">: Indica que está buscando la información en la tabla llamada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log_in_attempts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Fonts w:ascii="Roboto Mono" w:cs="Roboto Mono" w:eastAsia="Roboto Mono" w:hAnsi="Roboto Mono"/>
          <w:b w:val="1"/>
          <w:color w:val="188038"/>
          <w:rtl w:val="0"/>
        </w:rPr>
        <w:t xml:space="preserve">WHERE login_date = '2022-05-09' OR login_date = '2022-05-08'</w:t>
      </w:r>
      <w:r w:rsidDel="00000000" w:rsidR="00000000" w:rsidRPr="00000000">
        <w:rPr>
          <w:rtl w:val="0"/>
        </w:rPr>
        <w:t xml:space="preserve">: Esta es la condición de filtrado.</w:t>
      </w:r>
    </w:p>
    <w:p w:rsidR="00000000" w:rsidDel="00000000" w:rsidP="00000000" w:rsidRDefault="00000000" w:rsidRPr="00000000" w14:paraId="0000003A">
      <w:pPr>
        <w:numPr>
          <w:ilvl w:val="0"/>
          <w:numId w:val="7"/>
        </w:numPr>
        <w:spacing w:after="0" w:afterAutospacing="0" w:before="240" w:lineRule="auto"/>
        <w:ind w:left="720" w:hanging="360"/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login_date</w:t>
      </w:r>
      <w:r w:rsidDel="00000000" w:rsidR="00000000" w:rsidRPr="00000000">
        <w:rPr>
          <w:rtl w:val="0"/>
        </w:rPr>
        <w:t xml:space="preserve">: Es la columna que contiene la fecha del intento de inicio de sesión.</w:t>
      </w:r>
    </w:p>
    <w:p w:rsidR="00000000" w:rsidDel="00000000" w:rsidP="00000000" w:rsidRDefault="00000000" w:rsidRPr="00000000" w14:paraId="0000003B">
      <w:pPr>
        <w:numPr>
          <w:ilvl w:val="0"/>
          <w:numId w:val="7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= '2022-05-09'</w:t>
      </w:r>
      <w:r w:rsidDel="00000000" w:rsidR="00000000" w:rsidRPr="00000000">
        <w:rPr>
          <w:rtl w:val="0"/>
        </w:rPr>
        <w:t xml:space="preserve">: La primera parte de la condición que busca registros donde la fecha sea </w:t>
      </w:r>
      <w:r w:rsidDel="00000000" w:rsidR="00000000" w:rsidRPr="00000000">
        <w:rPr>
          <w:b w:val="1"/>
          <w:rtl w:val="0"/>
        </w:rPr>
        <w:t xml:space="preserve">exactamente el 9 de mayo de 2022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3C">
      <w:pPr>
        <w:numPr>
          <w:ilvl w:val="0"/>
          <w:numId w:val="7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Fonts w:ascii="Roboto Mono" w:cs="Roboto Mono" w:eastAsia="Roboto Mono" w:hAnsi="Roboto Mono"/>
          <w:b w:val="1"/>
          <w:color w:val="188038"/>
          <w:rtl w:val="0"/>
        </w:rPr>
        <w:t xml:space="preserve">OR</w:t>
      </w:r>
      <w:r w:rsidDel="00000000" w:rsidR="00000000" w:rsidRPr="00000000">
        <w:rPr>
          <w:rtl w:val="0"/>
        </w:rPr>
        <w:t xml:space="preserve">: Este es el operador clave aquí. Significa que un registro será incluido en el resultado si cumple </w:t>
      </w:r>
      <w:r w:rsidDel="00000000" w:rsidR="00000000" w:rsidRPr="00000000">
        <w:rPr>
          <w:b w:val="1"/>
          <w:rtl w:val="0"/>
        </w:rPr>
        <w:t xml:space="preserve">al menos una de las dos condiciones</w:t>
      </w:r>
      <w:r w:rsidDel="00000000" w:rsidR="00000000" w:rsidRPr="00000000">
        <w:rPr>
          <w:rtl w:val="0"/>
        </w:rPr>
        <w:t xml:space="preserve">. No tienen que cumplirse ambas.</w:t>
      </w:r>
    </w:p>
    <w:p w:rsidR="00000000" w:rsidDel="00000000" w:rsidP="00000000" w:rsidRDefault="00000000" w:rsidRPr="00000000" w14:paraId="0000003D">
      <w:pPr>
        <w:numPr>
          <w:ilvl w:val="0"/>
          <w:numId w:val="7"/>
        </w:numPr>
        <w:spacing w:after="240" w:before="0" w:beforeAutospacing="0" w:lineRule="auto"/>
        <w:ind w:left="720" w:hanging="360"/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login_date = '2022-05-08'</w:t>
      </w:r>
      <w:r w:rsidDel="00000000" w:rsidR="00000000" w:rsidRPr="00000000">
        <w:rPr>
          <w:rtl w:val="0"/>
        </w:rPr>
        <w:t xml:space="preserve">: La segunda parte de la condición que busca registros donde la fecha sea </w:t>
      </w:r>
      <w:r w:rsidDel="00000000" w:rsidR="00000000" w:rsidRPr="00000000">
        <w:rPr>
          <w:b w:val="1"/>
          <w:rtl w:val="0"/>
        </w:rPr>
        <w:t xml:space="preserve">exactamente el 8 de mayo de 2022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pStyle w:val="Heading2"/>
        <w:rPr>
          <w:rFonts w:ascii="Google Sans" w:cs="Google Sans" w:eastAsia="Google Sans" w:hAnsi="Google Sans"/>
        </w:rPr>
      </w:pPr>
      <w:bookmarkStart w:colFirst="0" w:colLast="0" w:name="_ij482iei0lry" w:id="5"/>
      <w:bookmarkEnd w:id="5"/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Retrieve login attempts outside of Mexico</w:t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  <w:t xml:space="preserve">Ahora filtraremos los contenidos que han sido filtrados fuera del país de México:</w:t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  <w:t xml:space="preserve">Usaremos el siguiente comando para filtrar en la base de datos:</w:t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  <w:t xml:space="preserve">SELECT * FROM log_in_attempts WHERE NOT country LIKE 'MEX%';</w:t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190500</wp:posOffset>
            </wp:positionV>
            <wp:extent cx="5943600" cy="2070100"/>
            <wp:effectExtent b="0" l="0" r="0" t="0"/>
            <wp:wrapNone/>
            <wp:docPr id="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01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46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pStyle w:val="Heading2"/>
        <w:rPr>
          <w:rFonts w:ascii="Google Sans" w:cs="Google Sans" w:eastAsia="Google Sans" w:hAnsi="Google Sans"/>
        </w:rPr>
      </w:pPr>
      <w:bookmarkStart w:colFirst="0" w:colLast="0" w:name="_f3wkxckgwnj6" w:id="6"/>
      <w:bookmarkEnd w:id="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pStyle w:val="Heading2"/>
        <w:rPr>
          <w:rFonts w:ascii="Google Sans" w:cs="Google Sans" w:eastAsia="Google Sans" w:hAnsi="Google Sans"/>
        </w:rPr>
      </w:pPr>
      <w:bookmarkStart w:colFirst="0" w:colLast="0" w:name="_ykrlr4adeicr" w:id="7"/>
      <w:bookmarkEnd w:id="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pStyle w:val="Heading2"/>
        <w:rPr>
          <w:rFonts w:ascii="Google Sans" w:cs="Google Sans" w:eastAsia="Google Sans" w:hAnsi="Google Sans"/>
          <w:sz w:val="22"/>
          <w:szCs w:val="22"/>
        </w:rPr>
      </w:pPr>
      <w:bookmarkStart w:colFirst="0" w:colLast="0" w:name="_6audpxjhomfi" w:id="8"/>
      <w:bookmarkEnd w:id="8"/>
      <w:r w:rsidDel="00000000" w:rsidR="00000000" w:rsidRPr="00000000">
        <w:rPr>
          <w:rFonts w:ascii="Roboto Mono" w:cs="Roboto Mono" w:eastAsia="Roboto Mono" w:hAnsi="Roboto Mono"/>
          <w:b w:val="1"/>
          <w:color w:val="188038"/>
          <w:sz w:val="22"/>
          <w:szCs w:val="22"/>
          <w:rtl w:val="0"/>
        </w:rPr>
        <w:t xml:space="preserve">FROM log_in_attempts</w:t>
      </w:r>
      <w:r w:rsidDel="00000000" w:rsidR="00000000" w:rsidRPr="00000000">
        <w:rPr>
          <w:rFonts w:ascii="Google Sans" w:cs="Google Sans" w:eastAsia="Google Sans" w:hAnsi="Google Sans"/>
          <w:sz w:val="22"/>
          <w:szCs w:val="22"/>
          <w:rtl w:val="0"/>
        </w:rPr>
        <w:t xml:space="preserve">: Indica que estamos extrayendo datos de la tabla llamada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2"/>
          <w:szCs w:val="22"/>
          <w:rtl w:val="0"/>
        </w:rPr>
        <w:t xml:space="preserve">log_in_attempts</w:t>
      </w:r>
      <w:r w:rsidDel="00000000" w:rsidR="00000000" w:rsidRPr="00000000">
        <w:rPr>
          <w:rFonts w:ascii="Google Sans" w:cs="Google Sans" w:eastAsia="Google Sans" w:hAnsi="Google Sans"/>
          <w:sz w:val="22"/>
          <w:szCs w:val="22"/>
          <w:rtl w:val="0"/>
        </w:rPr>
        <w:t xml:space="preserve">.</w:t>
        <w:br w:type="textWrapping"/>
      </w:r>
    </w:p>
    <w:p w:rsidR="00000000" w:rsidDel="00000000" w:rsidP="00000000" w:rsidRDefault="00000000" w:rsidRPr="00000000" w14:paraId="0000004D">
      <w:pPr>
        <w:pStyle w:val="Heading2"/>
        <w:rPr>
          <w:rFonts w:ascii="Google Sans" w:cs="Google Sans" w:eastAsia="Google Sans" w:hAnsi="Google Sans"/>
          <w:sz w:val="22"/>
          <w:szCs w:val="22"/>
        </w:rPr>
      </w:pPr>
      <w:bookmarkStart w:colFirst="0" w:colLast="0" w:name="_6audpxjhomfi" w:id="8"/>
      <w:bookmarkEnd w:id="8"/>
      <w:r w:rsidDel="00000000" w:rsidR="00000000" w:rsidRPr="00000000">
        <w:rPr>
          <w:rFonts w:ascii="Roboto Mono" w:cs="Roboto Mono" w:eastAsia="Roboto Mono" w:hAnsi="Roboto Mono"/>
          <w:b w:val="1"/>
          <w:color w:val="188038"/>
          <w:sz w:val="22"/>
          <w:szCs w:val="22"/>
          <w:rtl w:val="0"/>
        </w:rPr>
        <w:t xml:space="preserve">WHERE NOT country LIKE 'MEX%'</w:t>
      </w:r>
      <w:r w:rsidDel="00000000" w:rsidR="00000000" w:rsidRPr="00000000">
        <w:rPr>
          <w:rFonts w:ascii="Google Sans" w:cs="Google Sans" w:eastAsia="Google Sans" w:hAnsi="Google Sans"/>
          <w:sz w:val="22"/>
          <w:szCs w:val="22"/>
          <w:rtl w:val="0"/>
        </w:rPr>
        <w:t xml:space="preserve">: Esta es la cláusula de filtrado clave:</w:t>
        <w:br w:type="textWrapping"/>
      </w:r>
    </w:p>
    <w:p w:rsidR="00000000" w:rsidDel="00000000" w:rsidP="00000000" w:rsidRDefault="00000000" w:rsidRPr="00000000" w14:paraId="0000004E">
      <w:pPr>
        <w:pStyle w:val="Heading2"/>
        <w:numPr>
          <w:ilvl w:val="0"/>
          <w:numId w:val="3"/>
        </w:numPr>
        <w:spacing w:after="0" w:afterAutospacing="0" w:before="240" w:lineRule="auto"/>
        <w:ind w:left="720" w:hanging="360"/>
        <w:rPr>
          <w:rFonts w:ascii="Google Sans" w:cs="Google Sans" w:eastAsia="Google Sans" w:hAnsi="Google Sans"/>
          <w:sz w:val="22"/>
          <w:szCs w:val="22"/>
        </w:rPr>
      </w:pPr>
      <w:bookmarkStart w:colFirst="0" w:colLast="0" w:name="_6audpxjhomfi" w:id="8"/>
      <w:bookmarkEnd w:id="8"/>
      <w:r w:rsidDel="00000000" w:rsidR="00000000" w:rsidRPr="00000000">
        <w:rPr>
          <w:rFonts w:ascii="Roboto Mono" w:cs="Roboto Mono" w:eastAsia="Roboto Mono" w:hAnsi="Roboto Mono"/>
          <w:b w:val="1"/>
          <w:color w:val="188038"/>
          <w:sz w:val="22"/>
          <w:szCs w:val="22"/>
          <w:rtl w:val="0"/>
        </w:rPr>
        <w:t xml:space="preserve">NOT</w:t>
      </w:r>
      <w:r w:rsidDel="00000000" w:rsidR="00000000" w:rsidRPr="00000000">
        <w:rPr>
          <w:rFonts w:ascii="Google Sans" w:cs="Google Sans" w:eastAsia="Google Sans" w:hAnsi="Google Sans"/>
          <w:sz w:val="22"/>
          <w:szCs w:val="22"/>
          <w:rtl w:val="0"/>
        </w:rPr>
        <w:t xml:space="preserve">: Este operador es un negador. Invierte el resultado de la condición que le sigue. Si la condición es verdadera,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2"/>
          <w:szCs w:val="22"/>
          <w:rtl w:val="0"/>
        </w:rPr>
        <w:t xml:space="preserve">NOT</w:t>
      </w:r>
      <w:r w:rsidDel="00000000" w:rsidR="00000000" w:rsidRPr="00000000">
        <w:rPr>
          <w:rFonts w:ascii="Google Sans" w:cs="Google Sans" w:eastAsia="Google Sans" w:hAnsi="Google Sans"/>
          <w:sz w:val="22"/>
          <w:szCs w:val="22"/>
          <w:rtl w:val="0"/>
        </w:rPr>
        <w:t xml:space="preserve"> la hace falsa, y viceversa.</w:t>
      </w:r>
    </w:p>
    <w:p w:rsidR="00000000" w:rsidDel="00000000" w:rsidP="00000000" w:rsidRDefault="00000000" w:rsidRPr="00000000" w14:paraId="0000004F">
      <w:pPr>
        <w:pStyle w:val="Heading2"/>
        <w:numPr>
          <w:ilvl w:val="0"/>
          <w:numId w:val="3"/>
        </w:numPr>
        <w:spacing w:after="0" w:afterAutospacing="0" w:before="0" w:beforeAutospacing="0" w:lineRule="auto"/>
        <w:ind w:left="720" w:hanging="360"/>
        <w:rPr>
          <w:rFonts w:ascii="Google Sans" w:cs="Google Sans" w:eastAsia="Google Sans" w:hAnsi="Google Sans"/>
          <w:sz w:val="22"/>
          <w:szCs w:val="22"/>
        </w:rPr>
      </w:pPr>
      <w:bookmarkStart w:colFirst="0" w:colLast="0" w:name="_6audpxjhomfi" w:id="8"/>
      <w:bookmarkEnd w:id="8"/>
      <w:r w:rsidDel="00000000" w:rsidR="00000000" w:rsidRPr="00000000">
        <w:rPr>
          <w:rFonts w:ascii="Roboto Mono" w:cs="Roboto Mono" w:eastAsia="Roboto Mono" w:hAnsi="Roboto Mono"/>
          <w:b w:val="1"/>
          <w:color w:val="188038"/>
          <w:sz w:val="22"/>
          <w:szCs w:val="22"/>
          <w:rtl w:val="0"/>
        </w:rPr>
        <w:t xml:space="preserve">country</w:t>
      </w:r>
      <w:r w:rsidDel="00000000" w:rsidR="00000000" w:rsidRPr="00000000">
        <w:rPr>
          <w:rFonts w:ascii="Google Sans" w:cs="Google Sans" w:eastAsia="Google Sans" w:hAnsi="Google Sans"/>
          <w:sz w:val="22"/>
          <w:szCs w:val="22"/>
          <w:rtl w:val="0"/>
        </w:rPr>
        <w:t xml:space="preserve">: Es el nombre de la columna en la tabla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2"/>
          <w:szCs w:val="22"/>
          <w:rtl w:val="0"/>
        </w:rPr>
        <w:t xml:space="preserve">log_in_attempts</w:t>
      </w:r>
      <w:r w:rsidDel="00000000" w:rsidR="00000000" w:rsidRPr="00000000">
        <w:rPr>
          <w:rFonts w:ascii="Google Sans" w:cs="Google Sans" w:eastAsia="Google Sans" w:hAnsi="Google Sans"/>
          <w:sz w:val="22"/>
          <w:szCs w:val="22"/>
          <w:rtl w:val="0"/>
        </w:rPr>
        <w:t xml:space="preserve"> que almacena el país de origen del intento de inicio de sesión.</w:t>
      </w:r>
    </w:p>
    <w:p w:rsidR="00000000" w:rsidDel="00000000" w:rsidP="00000000" w:rsidRDefault="00000000" w:rsidRPr="00000000" w14:paraId="00000050">
      <w:pPr>
        <w:pStyle w:val="Heading2"/>
        <w:numPr>
          <w:ilvl w:val="0"/>
          <w:numId w:val="3"/>
        </w:numPr>
        <w:spacing w:after="0" w:afterAutospacing="0" w:before="0" w:beforeAutospacing="0" w:lineRule="auto"/>
        <w:ind w:left="720" w:hanging="360"/>
        <w:rPr>
          <w:rFonts w:ascii="Google Sans" w:cs="Google Sans" w:eastAsia="Google Sans" w:hAnsi="Google Sans"/>
          <w:sz w:val="22"/>
          <w:szCs w:val="22"/>
        </w:rPr>
      </w:pPr>
      <w:bookmarkStart w:colFirst="0" w:colLast="0" w:name="_6audpxjhomfi" w:id="8"/>
      <w:bookmarkEnd w:id="8"/>
      <w:r w:rsidDel="00000000" w:rsidR="00000000" w:rsidRPr="00000000">
        <w:rPr>
          <w:rFonts w:ascii="Roboto Mono" w:cs="Roboto Mono" w:eastAsia="Roboto Mono" w:hAnsi="Roboto Mono"/>
          <w:b w:val="1"/>
          <w:color w:val="188038"/>
          <w:sz w:val="22"/>
          <w:szCs w:val="22"/>
          <w:rtl w:val="0"/>
        </w:rPr>
        <w:t xml:space="preserve">LIKE</w:t>
      </w:r>
      <w:r w:rsidDel="00000000" w:rsidR="00000000" w:rsidRPr="00000000">
        <w:rPr>
          <w:rFonts w:ascii="Google Sans" w:cs="Google Sans" w:eastAsia="Google Sans" w:hAnsi="Google Sans"/>
          <w:sz w:val="22"/>
          <w:szCs w:val="22"/>
          <w:rtl w:val="0"/>
        </w:rPr>
        <w:t xml:space="preserve">: Este operador se usa para buscar patrones de texto. No busca una coincidencia exacta, sino si el texto cumple un patrón.</w:t>
      </w:r>
    </w:p>
    <w:p w:rsidR="00000000" w:rsidDel="00000000" w:rsidP="00000000" w:rsidRDefault="00000000" w:rsidRPr="00000000" w14:paraId="00000051">
      <w:pPr>
        <w:pStyle w:val="Heading2"/>
        <w:numPr>
          <w:ilvl w:val="0"/>
          <w:numId w:val="3"/>
        </w:numPr>
        <w:spacing w:after="0" w:afterAutospacing="0" w:before="0" w:beforeAutospacing="0" w:lineRule="auto"/>
        <w:ind w:left="720" w:hanging="360"/>
        <w:rPr>
          <w:rFonts w:ascii="Google Sans" w:cs="Google Sans" w:eastAsia="Google Sans" w:hAnsi="Google Sans"/>
          <w:sz w:val="22"/>
          <w:szCs w:val="22"/>
        </w:rPr>
      </w:pPr>
      <w:bookmarkStart w:colFirst="0" w:colLast="0" w:name="_6audpxjhomfi" w:id="8"/>
      <w:bookmarkEnd w:id="8"/>
      <w:r w:rsidDel="00000000" w:rsidR="00000000" w:rsidRPr="00000000">
        <w:rPr>
          <w:rFonts w:ascii="Roboto Mono" w:cs="Roboto Mono" w:eastAsia="Roboto Mono" w:hAnsi="Roboto Mono"/>
          <w:b w:val="1"/>
          <w:color w:val="188038"/>
          <w:sz w:val="22"/>
          <w:szCs w:val="22"/>
          <w:rtl w:val="0"/>
        </w:rPr>
        <w:t xml:space="preserve">'MEX%'</w:t>
      </w:r>
      <w:r w:rsidDel="00000000" w:rsidR="00000000" w:rsidRPr="00000000">
        <w:rPr>
          <w:rFonts w:ascii="Google Sans" w:cs="Google Sans" w:eastAsia="Google Sans" w:hAnsi="Google Sans"/>
          <w:sz w:val="22"/>
          <w:szCs w:val="22"/>
          <w:rtl w:val="0"/>
        </w:rPr>
        <w:t xml:space="preserve">: Este es el patrón que se busca.</w:t>
      </w:r>
    </w:p>
    <w:p w:rsidR="00000000" w:rsidDel="00000000" w:rsidP="00000000" w:rsidRDefault="00000000" w:rsidRPr="00000000" w14:paraId="00000052">
      <w:pPr>
        <w:pStyle w:val="Heading2"/>
        <w:numPr>
          <w:ilvl w:val="1"/>
          <w:numId w:val="3"/>
        </w:numPr>
        <w:spacing w:after="0" w:afterAutospacing="0" w:before="0" w:beforeAutospacing="0" w:lineRule="auto"/>
        <w:ind w:left="1440" w:hanging="360"/>
        <w:rPr>
          <w:rFonts w:ascii="Google Sans" w:cs="Google Sans" w:eastAsia="Google Sans" w:hAnsi="Google Sans"/>
          <w:sz w:val="22"/>
          <w:szCs w:val="22"/>
        </w:rPr>
      </w:pPr>
      <w:bookmarkStart w:colFirst="0" w:colLast="0" w:name="_6audpxjhomfi" w:id="8"/>
      <w:bookmarkEnd w:id="8"/>
      <w:r w:rsidDel="00000000" w:rsidR="00000000" w:rsidRPr="00000000">
        <w:rPr>
          <w:rFonts w:ascii="Roboto Mono" w:cs="Roboto Mono" w:eastAsia="Roboto Mono" w:hAnsi="Roboto Mono"/>
          <w:color w:val="188038"/>
          <w:sz w:val="22"/>
          <w:szCs w:val="22"/>
          <w:rtl w:val="0"/>
        </w:rPr>
        <w:t xml:space="preserve">'MEX'</w:t>
      </w:r>
      <w:r w:rsidDel="00000000" w:rsidR="00000000" w:rsidRPr="00000000">
        <w:rPr>
          <w:rFonts w:ascii="Google Sans" w:cs="Google Sans" w:eastAsia="Google Sans" w:hAnsi="Google Sans"/>
          <w:sz w:val="22"/>
          <w:szCs w:val="22"/>
          <w:rtl w:val="0"/>
        </w:rPr>
        <w:t xml:space="preserve">: Son los primeros tres caracteres del país.</w:t>
      </w:r>
    </w:p>
    <w:p w:rsidR="00000000" w:rsidDel="00000000" w:rsidP="00000000" w:rsidRDefault="00000000" w:rsidRPr="00000000" w14:paraId="00000053">
      <w:pPr>
        <w:pStyle w:val="Heading2"/>
        <w:numPr>
          <w:ilvl w:val="1"/>
          <w:numId w:val="3"/>
        </w:numPr>
        <w:spacing w:after="240" w:before="0" w:beforeAutospacing="0" w:lineRule="auto"/>
        <w:ind w:left="1440" w:hanging="360"/>
        <w:rPr>
          <w:rFonts w:ascii="Google Sans" w:cs="Google Sans" w:eastAsia="Google Sans" w:hAnsi="Google Sans"/>
          <w:sz w:val="22"/>
          <w:szCs w:val="22"/>
        </w:rPr>
      </w:pPr>
      <w:bookmarkStart w:colFirst="0" w:colLast="0" w:name="_5cr1ysfeol8c" w:id="9"/>
      <w:bookmarkEnd w:id="9"/>
      <w:r w:rsidDel="00000000" w:rsidR="00000000" w:rsidRPr="00000000">
        <w:rPr>
          <w:rFonts w:ascii="Roboto Mono" w:cs="Roboto Mono" w:eastAsia="Roboto Mono" w:hAnsi="Roboto Mono"/>
          <w:color w:val="188038"/>
          <w:sz w:val="22"/>
          <w:szCs w:val="22"/>
          <w:rtl w:val="0"/>
        </w:rPr>
        <w:t xml:space="preserve">%</w:t>
      </w:r>
      <w:r w:rsidDel="00000000" w:rsidR="00000000" w:rsidRPr="00000000">
        <w:rPr>
          <w:rFonts w:ascii="Google Sans" w:cs="Google Sans" w:eastAsia="Google Sans" w:hAnsi="Google Sans"/>
          <w:sz w:val="22"/>
          <w:szCs w:val="22"/>
          <w:rtl w:val="0"/>
        </w:rPr>
        <w:t xml:space="preserve">: Es un comodín que significa "cualquier secuencia de cero o más caracteres”.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pStyle w:val="Heading2"/>
        <w:rPr>
          <w:rFonts w:ascii="Google Sans" w:cs="Google Sans" w:eastAsia="Google Sans" w:hAnsi="Google Sans"/>
          <w:sz w:val="22"/>
          <w:szCs w:val="22"/>
        </w:rPr>
      </w:pPr>
      <w:bookmarkStart w:colFirst="0" w:colLast="0" w:name="_yuhrwtwy9abo" w:id="10"/>
      <w:bookmarkEnd w:id="1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pStyle w:val="Heading2"/>
        <w:rPr>
          <w:rFonts w:ascii="Google Sans" w:cs="Google Sans" w:eastAsia="Google Sans" w:hAnsi="Google Sans"/>
        </w:rPr>
      </w:pPr>
      <w:bookmarkStart w:colFirst="0" w:colLast="0" w:name="_kffkm7d57ava" w:id="11"/>
      <w:bookmarkEnd w:id="11"/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Retrieve employees in Marketing</w:t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tl w:val="0"/>
        </w:rPr>
        <w:t xml:space="preserve">Ahora filtraremos los usuarios de Marketing dentro las oficinas que se encuentran en el Este.</w:t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SELECT * FROM employees WHERE department = 'Marketing' AND office LIKE 'East%';</w:t>
      </w:r>
    </w:p>
    <w:p w:rsidR="00000000" w:rsidDel="00000000" w:rsidP="00000000" w:rsidRDefault="00000000" w:rsidRPr="00000000" w14:paraId="0000005A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585788</wp:posOffset>
            </wp:positionH>
            <wp:positionV relativeFrom="paragraph">
              <wp:posOffset>171450</wp:posOffset>
            </wp:positionV>
            <wp:extent cx="4767263" cy="1657846"/>
            <wp:effectExtent b="0" l="0" r="0" t="0"/>
            <wp:wrapNone/>
            <wp:docPr id="4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67263" cy="165784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5B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Roboto Mono" w:cs="Roboto Mono" w:eastAsia="Roboto Mono" w:hAnsi="Roboto Mono"/>
          <w:b w:val="1"/>
          <w:color w:val="188038"/>
          <w:rtl w:val="0"/>
        </w:rPr>
        <w:t xml:space="preserve">FROM employees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Especifica que estamos extrayendo datos de la tabla llamada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employees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, que contiene la información de los empleados.</w:t>
      </w:r>
    </w:p>
    <w:p w:rsidR="00000000" w:rsidDel="00000000" w:rsidP="00000000" w:rsidRDefault="00000000" w:rsidRPr="00000000" w14:paraId="00000065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Roboto Mono" w:cs="Roboto Mono" w:eastAsia="Roboto Mono" w:hAnsi="Roboto Mono"/>
          <w:b w:val="1"/>
          <w:color w:val="188038"/>
          <w:rtl w:val="0"/>
        </w:rPr>
        <w:t xml:space="preserve">WHERE department = 'Marketing' AND office LIKE 'East%'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Esta es la parte que filtra los datos.</w:t>
      </w:r>
    </w:p>
    <w:p w:rsidR="00000000" w:rsidDel="00000000" w:rsidP="00000000" w:rsidRDefault="00000000" w:rsidRPr="00000000" w14:paraId="00000066">
      <w:pPr>
        <w:numPr>
          <w:ilvl w:val="0"/>
          <w:numId w:val="5"/>
        </w:numPr>
        <w:spacing w:after="0" w:afterAutospacing="0" w:before="240" w:lineRule="auto"/>
        <w:ind w:left="720" w:hanging="360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Roboto Mono" w:cs="Roboto Mono" w:eastAsia="Roboto Mono" w:hAnsi="Roboto Mono"/>
          <w:b w:val="1"/>
          <w:color w:val="188038"/>
          <w:rtl w:val="0"/>
        </w:rPr>
        <w:t xml:space="preserve">department = 'Marketing'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Esta es la primera condición. Busca registros donde el valor en la columna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department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sea exactamente 'Marketing'.</w:t>
      </w:r>
    </w:p>
    <w:p w:rsidR="00000000" w:rsidDel="00000000" w:rsidP="00000000" w:rsidRDefault="00000000" w:rsidRPr="00000000" w14:paraId="00000067">
      <w:pPr>
        <w:numPr>
          <w:ilvl w:val="0"/>
          <w:numId w:val="5"/>
        </w:numPr>
        <w:spacing w:after="0" w:afterAutospacing="0" w:before="0" w:beforeAutospacing="0" w:lineRule="auto"/>
        <w:ind w:left="720" w:hanging="360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Roboto Mono" w:cs="Roboto Mono" w:eastAsia="Roboto Mono" w:hAnsi="Roboto Mono"/>
          <w:b w:val="1"/>
          <w:color w:val="188038"/>
          <w:rtl w:val="0"/>
        </w:rPr>
        <w:t xml:space="preserve">AND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Este operador lógico nos dice que </w:t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ambas condiciones deben ser verdaderas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para que un registro sea incluido. Si una no se cumple, el registro se descarta.</w:t>
      </w:r>
    </w:p>
    <w:p w:rsidR="00000000" w:rsidDel="00000000" w:rsidP="00000000" w:rsidRDefault="00000000" w:rsidRPr="00000000" w14:paraId="00000068">
      <w:pPr>
        <w:numPr>
          <w:ilvl w:val="0"/>
          <w:numId w:val="5"/>
        </w:numPr>
        <w:spacing w:after="0" w:afterAutospacing="0" w:before="0" w:beforeAutospacing="0" w:lineRule="auto"/>
        <w:ind w:left="720" w:hanging="360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Roboto Mono" w:cs="Roboto Mono" w:eastAsia="Roboto Mono" w:hAnsi="Roboto Mono"/>
          <w:b w:val="1"/>
          <w:color w:val="188038"/>
          <w:rtl w:val="0"/>
        </w:rPr>
        <w:t xml:space="preserve">office LIKE 'East%'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Esta es la segunda condición.</w:t>
      </w:r>
    </w:p>
    <w:p w:rsidR="00000000" w:rsidDel="00000000" w:rsidP="00000000" w:rsidRDefault="00000000" w:rsidRPr="00000000" w14:paraId="00000069">
      <w:pPr>
        <w:numPr>
          <w:ilvl w:val="1"/>
          <w:numId w:val="5"/>
        </w:numPr>
        <w:spacing w:after="0" w:afterAutospacing="0" w:before="0" w:beforeAutospacing="0" w:lineRule="auto"/>
        <w:ind w:left="1440" w:hanging="360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office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Es la columna que contiene la ubicación de la oficina del empleado.</w:t>
      </w:r>
    </w:p>
    <w:p w:rsidR="00000000" w:rsidDel="00000000" w:rsidP="00000000" w:rsidRDefault="00000000" w:rsidRPr="00000000" w14:paraId="0000006A">
      <w:pPr>
        <w:numPr>
          <w:ilvl w:val="1"/>
          <w:numId w:val="5"/>
        </w:numPr>
        <w:spacing w:after="0" w:afterAutospacing="0" w:before="0" w:beforeAutospacing="0" w:lineRule="auto"/>
        <w:ind w:left="1440" w:hanging="360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LIKE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Es un operador que se utiliza para buscar patrones de texto, no una coincidencia exacta.</w:t>
      </w:r>
    </w:p>
    <w:p w:rsidR="00000000" w:rsidDel="00000000" w:rsidP="00000000" w:rsidRDefault="00000000" w:rsidRPr="00000000" w14:paraId="0000006B">
      <w:pPr>
        <w:numPr>
          <w:ilvl w:val="1"/>
          <w:numId w:val="5"/>
        </w:numPr>
        <w:spacing w:after="240" w:before="0" w:beforeAutospacing="0" w:lineRule="auto"/>
        <w:ind w:left="1440" w:hanging="360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'East%'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Es el patrón que estamos buscando.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'East'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significa que la cadena debe comenzar con esas letras, y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%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es un comodín que representa cualquier secuencia de cero o más caracteres. Así, coincidirá con 'East Wing', 'East Coast', 'East Office', etc.</w:t>
      </w:r>
    </w:p>
    <w:p w:rsidR="00000000" w:rsidDel="00000000" w:rsidP="00000000" w:rsidRDefault="00000000" w:rsidRPr="00000000" w14:paraId="0000006C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pStyle w:val="Heading2"/>
        <w:rPr>
          <w:rFonts w:ascii="Google Sans" w:cs="Google Sans" w:eastAsia="Google Sans" w:hAnsi="Google Sans"/>
        </w:rPr>
      </w:pPr>
      <w:bookmarkStart w:colFirst="0" w:colLast="0" w:name="_lfrxh2nnynwp" w:id="12"/>
      <w:bookmarkEnd w:id="12"/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Retrieve employees in Finance or Sales</w:t>
      </w:r>
    </w:p>
    <w:p w:rsidR="00000000" w:rsidDel="00000000" w:rsidP="00000000" w:rsidRDefault="00000000" w:rsidRPr="00000000" w14:paraId="00000072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Filtramos en la base de datos para realizar una actualización de seguridad en las máquinas de los departamentos Finanzas y Ventas:</w:t>
      </w:r>
    </w:p>
    <w:p w:rsidR="00000000" w:rsidDel="00000000" w:rsidP="00000000" w:rsidRDefault="00000000" w:rsidRPr="00000000" w14:paraId="00000073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Ejecutaremos el siguiente comando: </w:t>
      </w:r>
    </w:p>
    <w:p w:rsidR="00000000" w:rsidDel="00000000" w:rsidP="00000000" w:rsidRDefault="00000000" w:rsidRPr="00000000" w14:paraId="00000075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SELECT * FROM employees WHERE department = 'Finance' OR department = 'Sales';</w:t>
      </w:r>
    </w:p>
    <w:p w:rsidR="00000000" w:rsidDel="00000000" w:rsidP="00000000" w:rsidRDefault="00000000" w:rsidRPr="00000000" w14:paraId="00000077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4763</wp:posOffset>
            </wp:positionH>
            <wp:positionV relativeFrom="paragraph">
              <wp:posOffset>142875</wp:posOffset>
            </wp:positionV>
            <wp:extent cx="5943600" cy="2070100"/>
            <wp:effectExtent b="0" l="0" r="0" t="0"/>
            <wp:wrapNone/>
            <wp:docPr id="6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01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78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Roboto Mono" w:cs="Roboto Mono" w:eastAsia="Roboto Mono" w:hAnsi="Roboto Mono"/>
          <w:b w:val="1"/>
          <w:color w:val="188038"/>
          <w:rtl w:val="0"/>
        </w:rPr>
        <w:t xml:space="preserve">FROM employees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Específica que estamos extrayendo los datos de la tabla llamada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employees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, que contiene la información de los empleados.</w:t>
      </w:r>
    </w:p>
    <w:p w:rsidR="00000000" w:rsidDel="00000000" w:rsidP="00000000" w:rsidRDefault="00000000" w:rsidRPr="00000000" w14:paraId="00000084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Roboto Mono" w:cs="Roboto Mono" w:eastAsia="Roboto Mono" w:hAnsi="Roboto Mono"/>
          <w:b w:val="1"/>
          <w:color w:val="188038"/>
          <w:rtl w:val="0"/>
        </w:rPr>
        <w:t xml:space="preserve">WHERE department = 'Finance' OR department = 'Sales'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Esta es la parte que filtra los datos.</w:t>
      </w:r>
    </w:p>
    <w:p w:rsidR="00000000" w:rsidDel="00000000" w:rsidP="00000000" w:rsidRDefault="00000000" w:rsidRPr="00000000" w14:paraId="00000085">
      <w:pPr>
        <w:numPr>
          <w:ilvl w:val="0"/>
          <w:numId w:val="4"/>
        </w:numPr>
        <w:spacing w:after="0" w:afterAutospacing="0" w:before="240" w:lineRule="auto"/>
        <w:ind w:left="720" w:hanging="360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Roboto Mono" w:cs="Roboto Mono" w:eastAsia="Roboto Mono" w:hAnsi="Roboto Mono"/>
          <w:b w:val="1"/>
          <w:color w:val="188038"/>
          <w:rtl w:val="0"/>
        </w:rPr>
        <w:t xml:space="preserve">department = 'Finance'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Esta es la primera condición. Busca registros donde el valor en la columna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department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sea exactamente 'Finance'.</w:t>
      </w:r>
    </w:p>
    <w:p w:rsidR="00000000" w:rsidDel="00000000" w:rsidP="00000000" w:rsidRDefault="00000000" w:rsidRPr="00000000" w14:paraId="00000086">
      <w:pPr>
        <w:numPr>
          <w:ilvl w:val="0"/>
          <w:numId w:val="4"/>
        </w:numPr>
        <w:spacing w:after="0" w:afterAutospacing="0" w:before="0" w:beforeAutospacing="0" w:lineRule="auto"/>
        <w:ind w:left="720" w:hanging="360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Roboto Mono" w:cs="Roboto Mono" w:eastAsia="Roboto Mono" w:hAnsi="Roboto Mono"/>
          <w:b w:val="1"/>
          <w:color w:val="188038"/>
          <w:rtl w:val="0"/>
        </w:rPr>
        <w:t xml:space="preserve">OR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Este es el operador clave aquí. Nos dice que un registro será incluido en el resultado si cumple </w:t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al menos una de las dos condiciones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. No es necesario que se cumplan ambas.</w:t>
      </w:r>
    </w:p>
    <w:p w:rsidR="00000000" w:rsidDel="00000000" w:rsidP="00000000" w:rsidRDefault="00000000" w:rsidRPr="00000000" w14:paraId="00000087">
      <w:pPr>
        <w:numPr>
          <w:ilvl w:val="0"/>
          <w:numId w:val="4"/>
        </w:numPr>
        <w:spacing w:after="240" w:before="0" w:beforeAutospacing="0" w:lineRule="auto"/>
        <w:ind w:left="720" w:hanging="360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Roboto Mono" w:cs="Roboto Mono" w:eastAsia="Roboto Mono" w:hAnsi="Roboto Mono"/>
          <w:b w:val="1"/>
          <w:color w:val="188038"/>
          <w:rtl w:val="0"/>
        </w:rPr>
        <w:t xml:space="preserve">department = 'Sales'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Esta es la segunda condición. Busca registros donde el valor en la columna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department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sea exactamente 'Sales'.</w:t>
      </w:r>
    </w:p>
    <w:p w:rsidR="00000000" w:rsidDel="00000000" w:rsidP="00000000" w:rsidRDefault="00000000" w:rsidRPr="00000000" w14:paraId="00000088">
      <w:pPr>
        <w:pStyle w:val="Heading2"/>
        <w:rPr>
          <w:rFonts w:ascii="Google Sans" w:cs="Google Sans" w:eastAsia="Google Sans" w:hAnsi="Google Sans"/>
        </w:rPr>
      </w:pPr>
      <w:bookmarkStart w:colFirst="0" w:colLast="0" w:name="_pzhwo5g7pcpy" w:id="13"/>
      <w:bookmarkEnd w:id="13"/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Retrieve all employees not in IT</w:t>
      </w:r>
    </w:p>
    <w:p w:rsidR="00000000" w:rsidDel="00000000" w:rsidP="00000000" w:rsidRDefault="00000000" w:rsidRPr="00000000" w14:paraId="00000089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Sacaremos los registros en los que los trabajadores no se encuentran en el departamento IT: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361950</wp:posOffset>
            </wp:positionH>
            <wp:positionV relativeFrom="paragraph">
              <wp:posOffset>200025</wp:posOffset>
            </wp:positionV>
            <wp:extent cx="5214938" cy="1813528"/>
            <wp:effectExtent b="0" l="0" r="0" t="0"/>
            <wp:wrapNone/>
            <wp:docPr id="5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14938" cy="181352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8A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pStyle w:val="Heading2"/>
        <w:rPr>
          <w:rFonts w:ascii="Google Sans" w:cs="Google Sans" w:eastAsia="Google Sans" w:hAnsi="Google Sans"/>
          <w:sz w:val="24"/>
          <w:szCs w:val="24"/>
        </w:rPr>
      </w:pPr>
      <w:bookmarkStart w:colFirst="0" w:colLast="0" w:name="_1b7xvh10n36f" w:id="14"/>
      <w:bookmarkEnd w:id="14"/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El comando usado es el siguiente:</w:t>
      </w:r>
    </w:p>
    <w:p w:rsidR="00000000" w:rsidDel="00000000" w:rsidP="00000000" w:rsidRDefault="00000000" w:rsidRPr="00000000" w14:paraId="0000008F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SELECT * FROM employees WHERE NOT department = 'Information Technology';</w:t>
      </w:r>
    </w:p>
    <w:p w:rsidR="00000000" w:rsidDel="00000000" w:rsidP="00000000" w:rsidRDefault="00000000" w:rsidRPr="00000000" w14:paraId="00000090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rPr/>
      </w:pPr>
      <w:r w:rsidDel="00000000" w:rsidR="00000000" w:rsidRPr="00000000">
        <w:rPr>
          <w:rFonts w:ascii="Roboto Mono" w:cs="Roboto Mono" w:eastAsia="Roboto Mono" w:hAnsi="Roboto Mono"/>
          <w:b w:val="1"/>
          <w:color w:val="188038"/>
          <w:rtl w:val="0"/>
        </w:rPr>
        <w:t xml:space="preserve">FROM employees</w:t>
      </w:r>
      <w:r w:rsidDel="00000000" w:rsidR="00000000" w:rsidRPr="00000000">
        <w:rPr>
          <w:rtl w:val="0"/>
        </w:rPr>
        <w:t xml:space="preserve">: Específica que estamos extrayendo los datos de la tabla llamada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employees</w:t>
      </w:r>
      <w:r w:rsidDel="00000000" w:rsidR="00000000" w:rsidRPr="00000000">
        <w:rPr>
          <w:rtl w:val="0"/>
        </w:rPr>
        <w:t xml:space="preserve">, la cual contiene la información de los empleados.</w:t>
      </w:r>
    </w:p>
    <w:p w:rsidR="00000000" w:rsidDel="00000000" w:rsidP="00000000" w:rsidRDefault="00000000" w:rsidRPr="00000000" w14:paraId="00000092">
      <w:pPr>
        <w:rPr/>
      </w:pPr>
      <w:r w:rsidDel="00000000" w:rsidR="00000000" w:rsidRPr="00000000">
        <w:rPr>
          <w:rFonts w:ascii="Roboto Mono" w:cs="Roboto Mono" w:eastAsia="Roboto Mono" w:hAnsi="Roboto Mono"/>
          <w:b w:val="1"/>
          <w:color w:val="188038"/>
          <w:rtl w:val="0"/>
        </w:rPr>
        <w:t xml:space="preserve">WHERE NOT department = 'Information Technology'</w:t>
      </w:r>
      <w:r w:rsidDel="00000000" w:rsidR="00000000" w:rsidRPr="00000000">
        <w:rPr>
          <w:rtl w:val="0"/>
        </w:rPr>
        <w:t xml:space="preserve">: Esta es la parte que filtra los datos.</w:t>
      </w:r>
    </w:p>
    <w:p w:rsidR="00000000" w:rsidDel="00000000" w:rsidP="00000000" w:rsidRDefault="00000000" w:rsidRPr="00000000" w14:paraId="00000093">
      <w:pPr>
        <w:numPr>
          <w:ilvl w:val="0"/>
          <w:numId w:val="9"/>
        </w:numPr>
        <w:spacing w:after="0" w:afterAutospacing="0" w:before="240" w:lineRule="auto"/>
        <w:ind w:left="720" w:hanging="360"/>
      </w:pPr>
      <w:r w:rsidDel="00000000" w:rsidR="00000000" w:rsidRPr="00000000">
        <w:rPr>
          <w:rFonts w:ascii="Roboto Mono" w:cs="Roboto Mono" w:eastAsia="Roboto Mono" w:hAnsi="Roboto Mono"/>
          <w:b w:val="1"/>
          <w:color w:val="188038"/>
          <w:rtl w:val="0"/>
        </w:rPr>
        <w:t xml:space="preserve">NOT</w:t>
      </w:r>
      <w:r w:rsidDel="00000000" w:rsidR="00000000" w:rsidRPr="00000000">
        <w:rPr>
          <w:rtl w:val="0"/>
        </w:rPr>
        <w:t xml:space="preserve">: Este operador es un negador. Invierte el resultado de la condición que le sigue. Si la condición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'department = 'Information Technology''</w:t>
      </w:r>
      <w:r w:rsidDel="00000000" w:rsidR="00000000" w:rsidRPr="00000000">
        <w:rPr>
          <w:rtl w:val="0"/>
        </w:rPr>
        <w:t xml:space="preserve"> es verdadera para un empleado (es decir, sí es de TI),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NOT</w:t>
      </w:r>
      <w:r w:rsidDel="00000000" w:rsidR="00000000" w:rsidRPr="00000000">
        <w:rPr>
          <w:rtl w:val="0"/>
        </w:rPr>
        <w:t xml:space="preserve"> la convierte en falsa, y ese empleado no se incluirá. Si la condición es falsa (es decir, no es de TI),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NOT</w:t>
      </w:r>
      <w:r w:rsidDel="00000000" w:rsidR="00000000" w:rsidRPr="00000000">
        <w:rPr>
          <w:rtl w:val="0"/>
        </w:rPr>
        <w:t xml:space="preserve"> la convierte en verdadera, y el empleado sí se incluirá.</w:t>
      </w:r>
    </w:p>
    <w:p w:rsidR="00000000" w:rsidDel="00000000" w:rsidP="00000000" w:rsidRDefault="00000000" w:rsidRPr="00000000" w14:paraId="00000094">
      <w:pPr>
        <w:numPr>
          <w:ilvl w:val="0"/>
          <w:numId w:val="9"/>
        </w:numPr>
        <w:spacing w:after="240" w:before="0" w:beforeAutospacing="0" w:lineRule="auto"/>
        <w:ind w:left="720" w:hanging="360"/>
      </w:pPr>
      <w:r w:rsidDel="00000000" w:rsidR="00000000" w:rsidRPr="00000000">
        <w:rPr>
          <w:rFonts w:ascii="Roboto Mono" w:cs="Roboto Mono" w:eastAsia="Roboto Mono" w:hAnsi="Roboto Mono"/>
          <w:b w:val="1"/>
          <w:color w:val="188038"/>
          <w:rtl w:val="0"/>
        </w:rPr>
        <w:t xml:space="preserve">department = 'Information Technology'</w:t>
      </w:r>
      <w:r w:rsidDel="00000000" w:rsidR="00000000" w:rsidRPr="00000000">
        <w:rPr>
          <w:rtl w:val="0"/>
        </w:rPr>
        <w:t xml:space="preserve">: Esta es la condición que se niega. Busca registros donde el valor en la columna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department</w:t>
      </w:r>
      <w:r w:rsidDel="00000000" w:rsidR="00000000" w:rsidRPr="00000000">
        <w:rPr>
          <w:rtl w:val="0"/>
        </w:rPr>
        <w:t xml:space="preserve"> sea exactamente 'Information Technology'.</w:t>
      </w:r>
    </w:p>
    <w:p w:rsidR="00000000" w:rsidDel="00000000" w:rsidP="00000000" w:rsidRDefault="00000000" w:rsidRPr="00000000" w14:paraId="00000095">
      <w:pPr>
        <w:pStyle w:val="Heading2"/>
        <w:rPr>
          <w:rFonts w:ascii="Google Sans" w:cs="Google Sans" w:eastAsia="Google Sans" w:hAnsi="Google Sans"/>
        </w:rPr>
      </w:pPr>
      <w:bookmarkStart w:colFirst="0" w:colLast="0" w:name="_6z42dbgzl5pb" w:id="15"/>
      <w:bookmarkEnd w:id="15"/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Summary</w:t>
      </w:r>
    </w:p>
    <w:p w:rsidR="00000000" w:rsidDel="00000000" w:rsidP="00000000" w:rsidRDefault="00000000" w:rsidRPr="00000000" w14:paraId="00000096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pStyle w:val="Heading2"/>
        <w:keepNext w:val="0"/>
        <w:keepLines w:val="0"/>
        <w:spacing w:after="80" w:before="0" w:lineRule="auto"/>
        <w:rPr>
          <w:rFonts w:ascii="Google Sans" w:cs="Google Sans" w:eastAsia="Google Sans" w:hAnsi="Google Sans"/>
          <w:b w:val="1"/>
          <w:sz w:val="34"/>
          <w:szCs w:val="34"/>
        </w:rPr>
      </w:pPr>
      <w:bookmarkStart w:colFirst="0" w:colLast="0" w:name="_f6yqez9lntxp" w:id="16"/>
      <w:bookmarkEnd w:id="16"/>
      <w:r w:rsidDel="00000000" w:rsidR="00000000" w:rsidRPr="00000000">
        <w:rPr>
          <w:rFonts w:ascii="Google Sans" w:cs="Google Sans" w:eastAsia="Google Sans" w:hAnsi="Google Sans"/>
          <w:b w:val="1"/>
          <w:sz w:val="34"/>
          <w:szCs w:val="34"/>
          <w:rtl w:val="0"/>
        </w:rPr>
        <w:t xml:space="preserve">Resumen de la Investigación de Seguridad con SQL</w:t>
      </w:r>
    </w:p>
    <w:p w:rsidR="00000000" w:rsidDel="00000000" w:rsidP="00000000" w:rsidRDefault="00000000" w:rsidRPr="00000000" w14:paraId="00000098">
      <w:pPr>
        <w:spacing w:after="240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Como profesionales de seguridad, nuestro objetivo es </w:t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investigar incidentes y mantener seguros los sistemas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de la organización. Para ello, utilizamos SQL como nuestra herramienta principal para </w:t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analizar datos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de las tablas </w:t>
      </w:r>
      <w:r w:rsidDel="00000000" w:rsidR="00000000" w:rsidRPr="00000000">
        <w:rPr>
          <w:rFonts w:ascii="Google Sans" w:cs="Google Sans" w:eastAsia="Google Sans" w:hAnsi="Google Sans"/>
          <w:color w:val="188038"/>
          <w:rtl w:val="0"/>
        </w:rPr>
        <w:t xml:space="preserve">employees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(empleados) y </w:t>
      </w:r>
      <w:r w:rsidDel="00000000" w:rsidR="00000000" w:rsidRPr="00000000">
        <w:rPr>
          <w:rFonts w:ascii="Google Sans" w:cs="Google Sans" w:eastAsia="Google Sans" w:hAnsi="Google Sans"/>
          <w:color w:val="188038"/>
          <w:rtl w:val="0"/>
        </w:rPr>
        <w:t xml:space="preserve">log_in_attempts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(intentos de inicio de sesión).</w:t>
      </w:r>
    </w:p>
    <w:p w:rsidR="00000000" w:rsidDel="00000000" w:rsidP="00000000" w:rsidRDefault="00000000" w:rsidRPr="00000000" w14:paraId="00000099">
      <w:pPr>
        <w:spacing w:after="240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Hemos explorado varios </w:t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filtros SQL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para identificar posibles problemas de seguridad y patrones relevantes:</w:t>
      </w:r>
    </w:p>
    <w:p w:rsidR="00000000" w:rsidDel="00000000" w:rsidP="00000000" w:rsidRDefault="00000000" w:rsidRPr="00000000" w14:paraId="0000009A">
      <w:pPr>
        <w:numPr>
          <w:ilvl w:val="0"/>
          <w:numId w:val="8"/>
        </w:numPr>
        <w:spacing w:after="0" w:afterAutospacing="0" w:lineRule="auto"/>
        <w:ind w:left="720" w:hanging="360"/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Intentos de Inicio de Sesión Fallidos Fuera de Horario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Hemos buscado </w:t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intentos de inicio de sesión fallidos que ocurrieron después de las 6:00 PM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(</w:t>
      </w:r>
      <w:r w:rsidDel="00000000" w:rsidR="00000000" w:rsidRPr="00000000">
        <w:rPr>
          <w:rFonts w:ascii="Google Sans" w:cs="Google Sans" w:eastAsia="Google Sans" w:hAnsi="Google Sans"/>
          <w:color w:val="188038"/>
          <w:rtl w:val="0"/>
        </w:rPr>
        <w:t xml:space="preserve">SELECT * FROM log_in_attempts WHERE login_time &gt; '18:00' AND success = '0';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). Esto nos ayuda a detectar actividades sospechosas fuera del horario laboral habitual.</w:t>
      </w:r>
    </w:p>
    <w:p w:rsidR="00000000" w:rsidDel="00000000" w:rsidP="00000000" w:rsidRDefault="00000000" w:rsidRPr="00000000" w14:paraId="0000009B">
      <w:pPr>
        <w:numPr>
          <w:ilvl w:val="0"/>
          <w:numId w:val="8"/>
        </w:numPr>
        <w:spacing w:after="0" w:afterAutospacing="0" w:lineRule="auto"/>
        <w:ind w:left="720" w:hanging="360"/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Intentos de Inicio de Sesión en Fechas Específicas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También hemos recuperado todos los </w:t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intentos de inicio de sesión en el 8 y 9 de mayo de 2022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(</w:t>
      </w:r>
      <w:r w:rsidDel="00000000" w:rsidR="00000000" w:rsidRPr="00000000">
        <w:rPr>
          <w:rFonts w:ascii="Google Sans" w:cs="Google Sans" w:eastAsia="Google Sans" w:hAnsi="Google Sans"/>
          <w:color w:val="188038"/>
          <w:rtl w:val="0"/>
        </w:rPr>
        <w:t xml:space="preserve">SELECT * FROM log_in_attempts WHERE login_date = '2022-05-09' OR login_date = '2022-05-08';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). Esto es útil para revisar la actividad en días concretos.</w:t>
      </w:r>
    </w:p>
    <w:p w:rsidR="00000000" w:rsidDel="00000000" w:rsidP="00000000" w:rsidRDefault="00000000" w:rsidRPr="00000000" w14:paraId="0000009C">
      <w:pPr>
        <w:numPr>
          <w:ilvl w:val="0"/>
          <w:numId w:val="8"/>
        </w:numPr>
        <w:spacing w:after="0" w:afterAutospacing="0" w:lineRule="auto"/>
        <w:ind w:left="720" w:hanging="360"/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Intentos de Inicio de Sesión Fuera de México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Hemos filtrado los intentos de inicio de sesión que </w:t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no provienen de México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(</w:t>
      </w:r>
      <w:r w:rsidDel="00000000" w:rsidR="00000000" w:rsidRPr="00000000">
        <w:rPr>
          <w:rFonts w:ascii="Google Sans" w:cs="Google Sans" w:eastAsia="Google Sans" w:hAnsi="Google Sans"/>
          <w:color w:val="188038"/>
          <w:rtl w:val="0"/>
        </w:rPr>
        <w:t xml:space="preserve">SELECT * FROM log_in_attempts WHERE NOT country LIKE 'MEX%';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), permitiéndonos identificar accesos desde ubicaciones geográficas inesperadas.</w:t>
      </w:r>
    </w:p>
    <w:p w:rsidR="00000000" w:rsidDel="00000000" w:rsidP="00000000" w:rsidRDefault="00000000" w:rsidRPr="00000000" w14:paraId="0000009D">
      <w:pPr>
        <w:numPr>
          <w:ilvl w:val="0"/>
          <w:numId w:val="8"/>
        </w:numPr>
        <w:spacing w:after="0" w:afterAutospacing="0" w:lineRule="auto"/>
        <w:ind w:left="720" w:hanging="360"/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Empleados de Marketing en Oficinas del Este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Además, hemos localizado a los </w:t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empleados del departamento de Marketing que trabajan en oficinas con nombre que empieza por 'East'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(</w:t>
      </w:r>
      <w:r w:rsidDel="00000000" w:rsidR="00000000" w:rsidRPr="00000000">
        <w:rPr>
          <w:rFonts w:ascii="Google Sans" w:cs="Google Sans" w:eastAsia="Google Sans" w:hAnsi="Google Sans"/>
          <w:color w:val="188038"/>
          <w:rtl w:val="0"/>
        </w:rPr>
        <w:t xml:space="preserve">SELECT * FROM employees WHERE department = 'Marketing' AND office LIKE 'East%';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).</w:t>
      </w:r>
    </w:p>
    <w:p w:rsidR="00000000" w:rsidDel="00000000" w:rsidP="00000000" w:rsidRDefault="00000000" w:rsidRPr="00000000" w14:paraId="0000009E">
      <w:pPr>
        <w:numPr>
          <w:ilvl w:val="0"/>
          <w:numId w:val="8"/>
        </w:numPr>
        <w:spacing w:after="0" w:afterAutospacing="0" w:lineRule="auto"/>
        <w:ind w:left="720" w:hanging="360"/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Empleados de Finanzas o Ventas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Hemos identificado a todos los </w:t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empleados que pertenecen al departamento de Finanzas o al de Ventas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(</w:t>
      </w:r>
      <w:r w:rsidDel="00000000" w:rsidR="00000000" w:rsidRPr="00000000">
        <w:rPr>
          <w:rFonts w:ascii="Google Sans" w:cs="Google Sans" w:eastAsia="Google Sans" w:hAnsi="Google Sans"/>
          <w:color w:val="188038"/>
          <w:rtl w:val="0"/>
        </w:rPr>
        <w:t xml:space="preserve">SELECT * FROM employees WHERE department = 'Finance' OR department = 'Sales';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), lo cual es relevante para actualizaciones de seguridad dirigidas.</w:t>
      </w:r>
    </w:p>
    <w:p w:rsidR="00000000" w:rsidDel="00000000" w:rsidP="00000000" w:rsidRDefault="00000000" w:rsidRPr="00000000" w14:paraId="0000009F">
      <w:pPr>
        <w:numPr>
          <w:ilvl w:val="0"/>
          <w:numId w:val="8"/>
        </w:numPr>
        <w:spacing w:after="240" w:lineRule="auto"/>
        <w:ind w:left="720" w:hanging="360"/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Todos los Empleados Excepto los de TI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Finalmente, hemos obtenido un listado de </w:t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todos los empleados que no pertenecen al departamento de Tecnología de la Información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(</w:t>
      </w:r>
      <w:r w:rsidDel="00000000" w:rsidR="00000000" w:rsidRPr="00000000">
        <w:rPr>
          <w:rFonts w:ascii="Google Sans" w:cs="Google Sans" w:eastAsia="Google Sans" w:hAnsi="Google Sans"/>
          <w:color w:val="188038"/>
          <w:rtl w:val="0"/>
        </w:rPr>
        <w:t xml:space="preserve">SELECT * FROM employees WHERE NOT department = 'Information Technology';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), útil para segmentar análisis o comunicaciones.</w:t>
      </w:r>
    </w:p>
    <w:p w:rsidR="00000000" w:rsidDel="00000000" w:rsidP="00000000" w:rsidRDefault="00000000" w:rsidRPr="00000000" w14:paraId="000000A0">
      <w:pPr>
        <w:spacing w:after="240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En resumen, utilizando estas consultas SQL, podemos </w:t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escanear y filtrar grandes volúmenes de registros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de la empresa para </w:t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detectar y resolver problemas de seguridad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relacionados con accesos de usuarios y equipos de empleados.</w:t>
      </w:r>
    </w:p>
    <w:p w:rsidR="00000000" w:rsidDel="00000000" w:rsidP="00000000" w:rsidRDefault="00000000" w:rsidRPr="00000000" w14:paraId="000000A1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Roboto Mono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11" Type="http://schemas.openxmlformats.org/officeDocument/2006/relationships/image" Target="media/image3.png"/><Relationship Id="rId10" Type="http://schemas.openxmlformats.org/officeDocument/2006/relationships/image" Target="media/image1.png"/><Relationship Id="rId9" Type="http://schemas.openxmlformats.org/officeDocument/2006/relationships/image" Target="media/image2.png"/><Relationship Id="rId5" Type="http://schemas.openxmlformats.org/officeDocument/2006/relationships/styles" Target="styles.xml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4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RobotoMono-regular.ttf"/><Relationship Id="rId6" Type="http://schemas.openxmlformats.org/officeDocument/2006/relationships/font" Target="fonts/RobotoMono-bold.ttf"/><Relationship Id="rId7" Type="http://schemas.openxmlformats.org/officeDocument/2006/relationships/font" Target="fonts/RobotoMono-italic.ttf"/><Relationship Id="rId8" Type="http://schemas.openxmlformats.org/officeDocument/2006/relationships/font" Target="fonts/RobotoMon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